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F3AC2" w:rsidRPr="003B145C" w:rsidRDefault="00E6688D" w:rsidP="003B1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B145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</w:t>
      </w:r>
    </w:p>
    <w:p w:rsidR="00E6688D" w:rsidRPr="008F3AC2" w:rsidRDefault="00E6688D" w:rsidP="00E6688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F3A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«Создание благоприятной     семейной атмосферы».</w:t>
      </w:r>
    </w:p>
    <w:p w:rsidR="00E6688D" w:rsidRPr="00A7409E" w:rsidRDefault="00E6688D" w:rsidP="00E6688D">
      <w:pPr>
        <w:shd w:val="clear" w:color="auto" w:fill="FFFFFF"/>
        <w:tabs>
          <w:tab w:val="left" w:pos="-426"/>
          <w:tab w:val="left" w:pos="142"/>
        </w:tabs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FF0000"/>
          <w:lang w:eastAsia="ru-RU"/>
        </w:rPr>
      </w:pPr>
    </w:p>
    <w:p w:rsidR="00E6688D" w:rsidRPr="00306316" w:rsidRDefault="00E6688D" w:rsidP="00E6688D">
      <w:pPr>
        <w:pStyle w:val="a7"/>
        <w:numPr>
          <w:ilvl w:val="0"/>
          <w:numId w:val="2"/>
        </w:numPr>
        <w:shd w:val="clear" w:color="auto" w:fill="FFFFFF"/>
        <w:tabs>
          <w:tab w:val="left" w:pos="-426"/>
          <w:tab w:val="left" w:pos="0"/>
          <w:tab w:val="left" w:pos="142"/>
        </w:tabs>
        <w:spacing w:after="0" w:line="240" w:lineRule="auto"/>
        <w:ind w:left="-142" w:firstLine="0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3063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Помните: от того, как родители разбудят ребенка, зависит его психологический настрой на весь день.</w:t>
      </w:r>
    </w:p>
    <w:p w:rsidR="00E6688D" w:rsidRPr="00A7409E" w:rsidRDefault="00E6688D" w:rsidP="00E6688D">
      <w:pPr>
        <w:pStyle w:val="a7"/>
        <w:numPr>
          <w:ilvl w:val="0"/>
          <w:numId w:val="1"/>
        </w:numPr>
        <w:shd w:val="clear" w:color="auto" w:fill="FFFFFF"/>
        <w:tabs>
          <w:tab w:val="left" w:pos="-142"/>
          <w:tab w:val="left" w:pos="142"/>
        </w:tabs>
        <w:spacing w:after="0" w:line="240" w:lineRule="auto"/>
        <w:ind w:left="-142"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A7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063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Если у родителей есть возможность дойти до школы вместе с ребенком, не упускайте ее. </w:t>
      </w:r>
      <w:r w:rsidRPr="00A74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дорога – это совместное общение, ненавязчивые советы.</w:t>
      </w:r>
    </w:p>
    <w:p w:rsidR="00E6688D" w:rsidRPr="00306316" w:rsidRDefault="00E6688D" w:rsidP="00E6688D">
      <w:pPr>
        <w:pStyle w:val="a7"/>
        <w:numPr>
          <w:ilvl w:val="0"/>
          <w:numId w:val="1"/>
        </w:numPr>
        <w:shd w:val="clear" w:color="auto" w:fill="FFFFFF"/>
        <w:tabs>
          <w:tab w:val="left" w:pos="-142"/>
          <w:tab w:val="left" w:pos="142"/>
        </w:tabs>
        <w:spacing w:after="0" w:line="240" w:lineRule="auto"/>
        <w:ind w:left="-142" w:firstLine="142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3063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стоит встречать ребенка после уроков вопросом: «Какие оценки ты сегодня получил?», лучше задать нейтральные вопросы: «Что было интересного в школе?», «Чем сегодня занимались?», «Как дела в школе?»</w:t>
      </w:r>
    </w:p>
    <w:p w:rsidR="00E6688D" w:rsidRPr="00306316" w:rsidRDefault="00E6688D" w:rsidP="00E6688D">
      <w:pPr>
        <w:pStyle w:val="a7"/>
        <w:numPr>
          <w:ilvl w:val="0"/>
          <w:numId w:val="1"/>
        </w:numPr>
        <w:shd w:val="clear" w:color="auto" w:fill="FFFFFF"/>
        <w:tabs>
          <w:tab w:val="left" w:pos="-142"/>
          <w:tab w:val="left" w:pos="142"/>
        </w:tabs>
        <w:spacing w:after="0" w:line="240" w:lineRule="auto"/>
        <w:ind w:left="-142" w:firstLine="142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A7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063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Радуйтесь успехам ребенка. Не раздражайтесь в момент его временных неудач.</w:t>
      </w:r>
    </w:p>
    <w:p w:rsidR="00E6688D" w:rsidRPr="00306316" w:rsidRDefault="00E6688D" w:rsidP="00E6688D">
      <w:pPr>
        <w:pStyle w:val="a7"/>
        <w:numPr>
          <w:ilvl w:val="0"/>
          <w:numId w:val="1"/>
        </w:numPr>
        <w:shd w:val="clear" w:color="auto" w:fill="FFFFFF"/>
        <w:tabs>
          <w:tab w:val="left" w:pos="-142"/>
          <w:tab w:val="left" w:pos="142"/>
        </w:tabs>
        <w:spacing w:after="0" w:line="240" w:lineRule="auto"/>
        <w:ind w:left="-142" w:firstLine="142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A7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063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Терпеливо, с интересом слушайте рассказы ребенка о событиях в его жизни.</w:t>
      </w:r>
    </w:p>
    <w:p w:rsidR="00E6688D" w:rsidRPr="0067798E" w:rsidRDefault="00E6688D" w:rsidP="00E6688D">
      <w:pPr>
        <w:pStyle w:val="a7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-142" w:firstLine="142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A74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79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:rsidR="00E6688D" w:rsidRPr="00450800" w:rsidRDefault="008F3AC2" w:rsidP="00E6688D">
      <w:pPr>
        <w:pStyle w:val="a7"/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C2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2783840" cy="4687915"/>
            <wp:effectExtent l="19050" t="0" r="0" b="0"/>
            <wp:docPr id="10" name="Рисунок 9" descr="C:\Users\zabal\Downloads\Буклет ТРУДНЫЙ ВОЗРАСТ 2 (оборо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abal\Downloads\Буклет ТРУДНЫЙ ВОЗРАСТ 2 (оборот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468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88D" w:rsidRDefault="00EA05F0" w:rsidP="00E66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A05F0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oundrect id="_x0000_s1026" style="position:absolute;left:0;text-align:left;margin-left:19.6pt;margin-top:10.05pt;width:206.15pt;height:147.4pt;z-index:251658240" arcsize="10923f">
            <v:textbox style="mso-next-textbox:#_x0000_s1026">
              <w:txbxContent>
                <w:p w:rsidR="0067798E" w:rsidRPr="008F3AC2" w:rsidRDefault="0067798E" w:rsidP="006779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  <w:lang w:val="ru-RU" w:eastAsia="ru-RU"/>
                    </w:rPr>
                  </w:pPr>
                  <w:r w:rsidRPr="008F3AC2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  <w:lang w:val="ru-RU" w:eastAsia="ru-RU"/>
                    </w:rPr>
                    <w:t>664544, Иркутская область, Иркутский район, с. Никольск,</w:t>
                  </w:r>
                </w:p>
                <w:p w:rsidR="0067798E" w:rsidRPr="008F3AC2" w:rsidRDefault="0067798E" w:rsidP="006779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  <w:lang w:val="ru-RU" w:eastAsia="ru-RU"/>
                    </w:rPr>
                  </w:pPr>
                  <w:r w:rsidRPr="008F3AC2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  <w:lang w:val="ru-RU" w:eastAsia="ru-RU"/>
                    </w:rPr>
                    <w:t xml:space="preserve"> пл. Комсомольская, здание 13</w:t>
                  </w:r>
                </w:p>
                <w:p w:rsidR="0067798E" w:rsidRPr="008F3AC2" w:rsidRDefault="0067798E" w:rsidP="006779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  <w:lang w:val="ru-RU" w:eastAsia="ru-RU"/>
                    </w:rPr>
                  </w:pPr>
                </w:p>
                <w:p w:rsidR="000B6324" w:rsidRDefault="00EA05F0" w:rsidP="0067798E">
                  <w:pPr>
                    <w:shd w:val="clear" w:color="auto" w:fill="FFFFFF"/>
                    <w:spacing w:after="0" w:line="240" w:lineRule="auto"/>
                    <w:jc w:val="center"/>
                    <w:rPr>
                      <w:lang w:val="ru-RU"/>
                    </w:rPr>
                  </w:pPr>
                  <w:hyperlink r:id="rId9" w:history="1">
                    <w:r w:rsidR="0067798E" w:rsidRPr="008F3AC2">
                      <w:rPr>
                        <w:rStyle w:val="afa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ru-RU" w:eastAsia="ru-RU"/>
                      </w:rPr>
                      <w:t>Эл.почта</w:t>
                    </w:r>
                    <w:r w:rsidR="0067798E" w:rsidRPr="00E46451">
                      <w:rPr>
                        <w:rStyle w:val="afa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>Shkola</w:t>
                    </w:r>
                    <w:r w:rsidR="0067798E" w:rsidRPr="008F3AC2">
                      <w:rPr>
                        <w:rStyle w:val="afa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ru-RU" w:eastAsia="ru-RU"/>
                      </w:rPr>
                      <w:t>.</w:t>
                    </w:r>
                    <w:r w:rsidR="0067798E" w:rsidRPr="00E46451">
                      <w:rPr>
                        <w:rStyle w:val="afa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>nickolskaya</w:t>
                    </w:r>
                    <w:r w:rsidR="0067798E" w:rsidRPr="008F3AC2">
                      <w:rPr>
                        <w:rStyle w:val="afa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ru-RU" w:eastAsia="ru-RU"/>
                      </w:rPr>
                      <w:t>@</w:t>
                    </w:r>
                    <w:r w:rsidR="0067798E" w:rsidRPr="00E46451">
                      <w:rPr>
                        <w:rStyle w:val="afa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>yandex</w:t>
                    </w:r>
                    <w:r w:rsidR="0067798E" w:rsidRPr="008F3AC2">
                      <w:rPr>
                        <w:rStyle w:val="afa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ru-RU" w:eastAsia="ru-RU"/>
                      </w:rPr>
                      <w:t>.</w:t>
                    </w:r>
                    <w:r w:rsidR="0067798E" w:rsidRPr="00E46451">
                      <w:rPr>
                        <w:rStyle w:val="afa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>ru</w:t>
                    </w:r>
                  </w:hyperlink>
                </w:p>
                <w:p w:rsidR="000B6324" w:rsidRPr="000B6324" w:rsidRDefault="000B6324" w:rsidP="0067798E">
                  <w:pPr>
                    <w:shd w:val="clear" w:color="auto" w:fill="FFFFFF"/>
                    <w:spacing w:after="0" w:line="240" w:lineRule="auto"/>
                    <w:jc w:val="center"/>
                    <w:rPr>
                      <w:lang w:val="ru-RU"/>
                    </w:rPr>
                  </w:pPr>
                </w:p>
                <w:p w:rsidR="0067798E" w:rsidRPr="000B6324" w:rsidRDefault="000B6324" w:rsidP="006779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  <w:lang w:val="ru-RU" w:eastAsia="ru-RU"/>
                    </w:rPr>
                  </w:pPr>
                  <w:r w:rsidRPr="000B6324">
                    <w:rPr>
                      <w:sz w:val="24"/>
                      <w:szCs w:val="24"/>
                      <w:lang w:val="ru-RU"/>
                    </w:rPr>
                    <w:t>Тел.8(3952)692-189</w:t>
                  </w:r>
                </w:p>
                <w:p w:rsidR="00645B01" w:rsidRDefault="00645B01" w:rsidP="006779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  <w:lang w:val="ru-RU" w:eastAsia="ru-RU"/>
                    </w:rPr>
                  </w:pPr>
                </w:p>
                <w:p w:rsidR="00645B01" w:rsidRDefault="00645B01" w:rsidP="006779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  <w:lang w:val="ru-RU" w:eastAsia="ru-RU"/>
                    </w:rPr>
                  </w:pPr>
                </w:p>
                <w:p w:rsidR="00645B01" w:rsidRDefault="00645B01" w:rsidP="00E6688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  <w:lang w:val="ru-RU" w:eastAsia="ru-RU"/>
                    </w:rPr>
                  </w:pPr>
                </w:p>
                <w:p w:rsidR="00645B01" w:rsidRPr="00645B01" w:rsidRDefault="00645B01" w:rsidP="00E6688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24"/>
                      <w:szCs w:val="24"/>
                      <w:lang w:val="ru-RU" w:eastAsia="ru-RU"/>
                    </w:rPr>
                  </w:pPr>
                </w:p>
                <w:p w:rsidR="00E6688D" w:rsidRPr="008F3AC2" w:rsidRDefault="00E6688D">
                  <w:pPr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E6688D" w:rsidRDefault="00E6688D" w:rsidP="00E66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6688D" w:rsidRDefault="00E6688D" w:rsidP="00E66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6688D" w:rsidRDefault="00E6688D" w:rsidP="00E66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7798E" w:rsidRPr="008F3AC2" w:rsidRDefault="0067798E" w:rsidP="00677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</w:p>
    <w:p w:rsidR="0067798E" w:rsidRDefault="0067798E" w:rsidP="0067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67798E" w:rsidRDefault="0067798E" w:rsidP="0067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67798E" w:rsidRDefault="0067798E" w:rsidP="0067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67798E" w:rsidRDefault="0067798E" w:rsidP="0067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67798E" w:rsidRDefault="0067798E" w:rsidP="0067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67798E" w:rsidRPr="00AF3E57" w:rsidRDefault="0067798E" w:rsidP="0067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AF3E57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МОУ ИРМО</w:t>
      </w:r>
    </w:p>
    <w:p w:rsidR="0067798E" w:rsidRDefault="0067798E" w:rsidP="0067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AF3E57">
        <w:rPr>
          <w:rFonts w:ascii="Times New Roman" w:hAnsi="Times New Roman"/>
          <w:b/>
          <w:bCs/>
          <w:sz w:val="32"/>
          <w:szCs w:val="32"/>
          <w:lang w:eastAsia="ru-RU"/>
        </w:rPr>
        <w:t>«Никольская СОШ»</w:t>
      </w:r>
    </w:p>
    <w:p w:rsidR="00946FC9" w:rsidRDefault="00946FC9" w:rsidP="0067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946FC9" w:rsidRPr="00946FC9" w:rsidRDefault="00946FC9" w:rsidP="0067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E6688D" w:rsidRPr="00AF3E57" w:rsidRDefault="00EA05F0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A05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249.45pt;height:93.2pt" adj="8717,10800" fillcolor="gray" strokeweight="1pt">
            <v:fill r:id="rId10" o:title="Частый вертикальный" color2="yellow" type="pattern"/>
            <v:shadow on="t" opacity="52429f" offset="3pt"/>
            <v:textpath style="font-family:&quot;Arial Black&quot;;v-text-kern:t" trim="t" fitpath="t" xscale="f" string="Памятка для родителей"/>
          </v:shape>
        </w:pict>
      </w:r>
    </w:p>
    <w:p w:rsidR="00AF3E57" w:rsidRDefault="00AF3E57"/>
    <w:p w:rsidR="00AF3E57" w:rsidRPr="00946FC9" w:rsidRDefault="00AF3E57" w:rsidP="00AF3E57">
      <w:pPr>
        <w:jc w:val="center"/>
        <w:rPr>
          <w:rFonts w:ascii="Bahnschrift Condensed" w:hAnsi="Bahnschrift Condensed"/>
          <w:sz w:val="32"/>
          <w:szCs w:val="32"/>
        </w:rPr>
      </w:pPr>
      <w:r w:rsidRPr="00946FC9">
        <w:rPr>
          <w:rFonts w:ascii="Bahnschrift Condensed" w:hAnsi="Bahnschrift Condensed"/>
          <w:sz w:val="32"/>
          <w:szCs w:val="32"/>
        </w:rPr>
        <w:t>Советы педагога-психолога</w:t>
      </w:r>
    </w:p>
    <w:p w:rsidR="00AF3E57" w:rsidRDefault="00AF3E57" w:rsidP="00AF3E57">
      <w:pPr>
        <w:jc w:val="center"/>
        <w:rPr>
          <w:rFonts w:ascii="Franklin Gothic Book" w:hAnsi="Franklin Gothic Book"/>
          <w:sz w:val="32"/>
          <w:szCs w:val="32"/>
        </w:rPr>
      </w:pPr>
    </w:p>
    <w:p w:rsidR="008F3AC2" w:rsidRDefault="008F3AC2" w:rsidP="00B47C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</w:p>
    <w:p w:rsidR="0067798E" w:rsidRDefault="00C56067" w:rsidP="0067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ru-RU" w:eastAsia="ru-RU"/>
        </w:rPr>
      </w:pPr>
      <w:r w:rsidRPr="00C56067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4"/>
          <w:szCs w:val="24"/>
          <w:lang w:val="ru-RU" w:eastAsia="ru-RU" w:bidi="ar-SA"/>
        </w:rPr>
        <w:drawing>
          <wp:inline distT="0" distB="0" distL="0" distR="0">
            <wp:extent cx="3137989" cy="2334986"/>
            <wp:effectExtent l="19050" t="0" r="5261" b="0"/>
            <wp:docPr id="5" name="Рисунок 6" descr="https://image.mel.fm/i/N/NYLopDkqs5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mel.fm/i/N/NYLopDkqs5/5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397" cy="23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98E" w:rsidRDefault="0067798E" w:rsidP="0067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val="ru-RU" w:eastAsia="ru-RU"/>
        </w:rPr>
      </w:pPr>
    </w:p>
    <w:p w:rsidR="003B145C" w:rsidRDefault="003B145C" w:rsidP="003B145C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</w:p>
    <w:p w:rsidR="000D036E" w:rsidRPr="003B145C" w:rsidRDefault="000D036E" w:rsidP="003B145C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</w:p>
    <w:p w:rsidR="00AF3E57" w:rsidRPr="00306316" w:rsidRDefault="00AF3E57" w:rsidP="00B47C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3063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lastRenderedPageBreak/>
        <w:t>«10 заповедей эффективного воспитания»</w:t>
      </w:r>
    </w:p>
    <w:p w:rsidR="00AF3E57" w:rsidRPr="001B5241" w:rsidRDefault="00AF3E57" w:rsidP="00B47C92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 Уделяйте ребенку как можно больше времени. Всегда находите время,</w:t>
      </w:r>
      <w:r w:rsidR="00A42862"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чтобы поговорить с ним о его проблемах и успехах.</w:t>
      </w:r>
    </w:p>
    <w:p w:rsidR="00AF3E57" w:rsidRPr="001B5241" w:rsidRDefault="00AF3E57" w:rsidP="00B47C92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 Поддерживайте его во всех начинаниях.</w:t>
      </w:r>
    </w:p>
    <w:p w:rsidR="00AF3E57" w:rsidRPr="001B5241" w:rsidRDefault="00AF3E57" w:rsidP="00B47C92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 Не предъявляйте ребенку завышенных требований.</w:t>
      </w:r>
    </w:p>
    <w:p w:rsidR="00AF3E57" w:rsidRPr="001B5241" w:rsidRDefault="00AF3E57" w:rsidP="00B47C92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 Реже наказывайте ребенка и чаще хвалите и поощряйте.</w:t>
      </w:r>
    </w:p>
    <w:p w:rsidR="00AF3E57" w:rsidRPr="001B5241" w:rsidRDefault="00AF3E57" w:rsidP="00B47C92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5. Будьте для него примером для подражания.</w:t>
      </w:r>
    </w:p>
    <w:p w:rsidR="00AF3E57" w:rsidRPr="001B5241" w:rsidRDefault="00AF3E57" w:rsidP="00B47C92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6. Научитесь спокойно реагировать на его плохое поведение.</w:t>
      </w:r>
    </w:p>
    <w:p w:rsidR="00AF3E57" w:rsidRPr="001B5241" w:rsidRDefault="00AF3E57" w:rsidP="00B47C92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7. Будьте последовательны в воспитании. Установите границы дозволенного</w:t>
      </w:r>
      <w:r w:rsidR="00946F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 придерживайтесь их. Дети чувствуют себя намного уверенней, когда знают,</w:t>
      </w:r>
      <w:r w:rsidR="00946F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что им можно, а </w:t>
      </w:r>
      <w:r w:rsidR="00904B10"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что нельзя.</w:t>
      </w:r>
    </w:p>
    <w:p w:rsidR="003B145C" w:rsidRPr="001B5241" w:rsidRDefault="00AF3E57" w:rsidP="00946FC9">
      <w:pPr>
        <w:spacing w:after="15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8. Не подкупайте, а вознаграждайте! Вознаграждайте хорошее поведение не</w:t>
      </w:r>
      <w:r w:rsidR="00946F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материальным поощрением, а своим общением, беседой.</w:t>
      </w:r>
    </w:p>
    <w:p w:rsidR="00946FC9" w:rsidRDefault="00AF3E57" w:rsidP="003B145C">
      <w:pPr>
        <w:pStyle w:val="af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9. Будьте для ребенка советником, но не диктуйте, что ему делать. Уважайте</w:t>
      </w:r>
      <w:r w:rsidR="00946F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его право на собственное мнение. </w:t>
      </w:r>
    </w:p>
    <w:p w:rsidR="00946FC9" w:rsidRDefault="00946FC9" w:rsidP="003B145C">
      <w:pPr>
        <w:pStyle w:val="af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3B145C" w:rsidRPr="00946FC9" w:rsidRDefault="00AF3E57" w:rsidP="003B145C">
      <w:pPr>
        <w:pStyle w:val="af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lastRenderedPageBreak/>
        <w:t>Учитесь договариваться со своим  ребенком.</w:t>
      </w:r>
    </w:p>
    <w:p w:rsidR="003B145C" w:rsidRPr="001B5241" w:rsidRDefault="003B145C" w:rsidP="00B47C92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F3E57" w:rsidRPr="001B5241" w:rsidRDefault="00AF3E57" w:rsidP="00B47C92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10. Поддерживайте с ребенком теплые и доверительные отношения.</w:t>
      </w:r>
    </w:p>
    <w:p w:rsidR="00AF3E57" w:rsidRPr="001B5241" w:rsidRDefault="00AF3E57" w:rsidP="00B47C92">
      <w:pPr>
        <w:pStyle w:val="a7"/>
        <w:numPr>
          <w:ilvl w:val="0"/>
          <w:numId w:val="3"/>
        </w:numPr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Если ребенка постоянно критикуют, он учится ненавидеть.</w:t>
      </w:r>
      <w:r w:rsidRPr="001B5241">
        <w:rPr>
          <w:sz w:val="26"/>
          <w:szCs w:val="26"/>
          <w:lang w:val="ru-RU"/>
        </w:rPr>
        <w:t xml:space="preserve"> </w:t>
      </w:r>
    </w:p>
    <w:p w:rsidR="00AF3E57" w:rsidRPr="001B5241" w:rsidRDefault="00AF3E57" w:rsidP="00B47C92">
      <w:pPr>
        <w:pStyle w:val="a7"/>
        <w:numPr>
          <w:ilvl w:val="0"/>
          <w:numId w:val="3"/>
        </w:numPr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Если ребенок живет во вражде, он учится агрессивности.</w:t>
      </w:r>
    </w:p>
    <w:p w:rsidR="00AF3E57" w:rsidRPr="001B5241" w:rsidRDefault="00AF3E57" w:rsidP="00B47C92">
      <w:pPr>
        <w:pStyle w:val="a7"/>
        <w:numPr>
          <w:ilvl w:val="1"/>
          <w:numId w:val="4"/>
        </w:numPr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Если ребенка высмеивают, он становится замкнутым.</w:t>
      </w:r>
    </w:p>
    <w:p w:rsidR="00AF3E57" w:rsidRPr="001B5241" w:rsidRDefault="00AF3E57" w:rsidP="00B47C92">
      <w:pPr>
        <w:pStyle w:val="a7"/>
        <w:numPr>
          <w:ilvl w:val="1"/>
          <w:numId w:val="4"/>
        </w:numPr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Если ребенок растет в упреках, он учится жить с чувством упрека.</w:t>
      </w:r>
    </w:p>
    <w:p w:rsidR="00AF3E57" w:rsidRPr="001B5241" w:rsidRDefault="00AF3E57" w:rsidP="00B47C92">
      <w:pPr>
        <w:pStyle w:val="a7"/>
        <w:numPr>
          <w:ilvl w:val="1"/>
          <w:numId w:val="4"/>
        </w:numPr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Если ребенок растет в терпимости, он учится понимать других.</w:t>
      </w:r>
    </w:p>
    <w:p w:rsidR="00AF3E57" w:rsidRPr="001B5241" w:rsidRDefault="00AF3E57" w:rsidP="00B47C92">
      <w:pPr>
        <w:pStyle w:val="a7"/>
        <w:numPr>
          <w:ilvl w:val="1"/>
          <w:numId w:val="4"/>
        </w:numPr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Если ребенка подбадривают, он учится верить в себя.</w:t>
      </w:r>
    </w:p>
    <w:p w:rsidR="00AF3E57" w:rsidRPr="001B5241" w:rsidRDefault="00AF3E57" w:rsidP="00B47C92">
      <w:pPr>
        <w:pStyle w:val="a7"/>
        <w:numPr>
          <w:ilvl w:val="1"/>
          <w:numId w:val="4"/>
        </w:numPr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Если ребенка хвалят, он учится быть благодарным.</w:t>
      </w:r>
    </w:p>
    <w:p w:rsidR="00AF3E57" w:rsidRPr="001B5241" w:rsidRDefault="00AF3E57" w:rsidP="00B47C92">
      <w:pPr>
        <w:pStyle w:val="a7"/>
        <w:numPr>
          <w:ilvl w:val="1"/>
          <w:numId w:val="4"/>
        </w:numPr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Если ребенок растет в честности, он учится быть справедливым.</w:t>
      </w:r>
    </w:p>
    <w:p w:rsidR="00AF3E57" w:rsidRPr="001B5241" w:rsidRDefault="00AF3E57" w:rsidP="00B47C92">
      <w:pPr>
        <w:pStyle w:val="a7"/>
        <w:numPr>
          <w:ilvl w:val="1"/>
          <w:numId w:val="4"/>
        </w:numPr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Если ребенок живет в безопасности, он учится верить в людей.</w:t>
      </w:r>
    </w:p>
    <w:p w:rsidR="00AF3E57" w:rsidRPr="001B5241" w:rsidRDefault="00AF3E57" w:rsidP="00B47C92">
      <w:pPr>
        <w:pStyle w:val="a7"/>
        <w:numPr>
          <w:ilvl w:val="1"/>
          <w:numId w:val="4"/>
        </w:numPr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Если ребенка поддерживают, он учится ценить себя.</w:t>
      </w:r>
    </w:p>
    <w:p w:rsidR="00306316" w:rsidRPr="001B5241" w:rsidRDefault="00AF3E57" w:rsidP="001B5241">
      <w:pPr>
        <w:pStyle w:val="a7"/>
        <w:numPr>
          <w:ilvl w:val="1"/>
          <w:numId w:val="4"/>
        </w:numPr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Если ребенок живет в понимании и дружелюбии, он учится находить</w:t>
      </w:r>
      <w:r w:rsidR="00B47C92"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1B524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любовь в этом мире.</w:t>
      </w:r>
      <w:r w:rsidR="00D56211" w:rsidRPr="001B5241">
        <w:rPr>
          <w:sz w:val="26"/>
          <w:szCs w:val="26"/>
          <w:lang w:val="ru-RU"/>
        </w:rPr>
        <w:t xml:space="preserve"> </w:t>
      </w:r>
    </w:p>
    <w:p w:rsidR="00946FC9" w:rsidRDefault="00946FC9" w:rsidP="00AF3E57">
      <w:pPr>
        <w:jc w:val="center"/>
        <w:rPr>
          <w:rFonts w:cstheme="minorHAnsi"/>
          <w:b/>
          <w:color w:val="002060"/>
          <w:sz w:val="24"/>
          <w:szCs w:val="24"/>
          <w:lang w:val="ru-RU"/>
        </w:rPr>
      </w:pPr>
    </w:p>
    <w:p w:rsidR="00946FC9" w:rsidRDefault="00946FC9" w:rsidP="00AF3E57">
      <w:pPr>
        <w:jc w:val="center"/>
        <w:rPr>
          <w:rFonts w:cstheme="minorHAnsi"/>
          <w:b/>
          <w:color w:val="002060"/>
          <w:sz w:val="24"/>
          <w:szCs w:val="24"/>
          <w:lang w:val="ru-RU"/>
        </w:rPr>
      </w:pPr>
    </w:p>
    <w:p w:rsidR="00B47C92" w:rsidRPr="00946FC9" w:rsidRDefault="00946FC9" w:rsidP="00AF3E5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lastRenderedPageBreak/>
        <w:t xml:space="preserve">       </w:t>
      </w:r>
      <w:r w:rsidR="00B47C92" w:rsidRPr="00946FC9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Основные принципы разговора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</w:t>
      </w:r>
      <w:r w:rsidR="00B47C92" w:rsidRPr="00946FC9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с ребенком, находящимся в кризисном состоянии </w:t>
      </w:r>
    </w:p>
    <w:p w:rsidR="00B47C92" w:rsidRPr="00B47C92" w:rsidRDefault="00B47C92" w:rsidP="00A7649F">
      <w:pPr>
        <w:pStyle w:val="a7"/>
        <w:numPr>
          <w:ilvl w:val="0"/>
          <w:numId w:val="7"/>
        </w:numPr>
        <w:ind w:left="426" w:right="-719" w:hanging="66"/>
        <w:jc w:val="both"/>
        <w:rPr>
          <w:sz w:val="28"/>
          <w:szCs w:val="28"/>
          <w:lang w:val="ru-RU"/>
        </w:rPr>
      </w:pPr>
      <w:r w:rsidRPr="00B47C92">
        <w:rPr>
          <w:sz w:val="28"/>
          <w:szCs w:val="28"/>
          <w:lang w:val="ru-RU"/>
        </w:rPr>
        <w:t xml:space="preserve">Успокоиться самому. </w:t>
      </w:r>
    </w:p>
    <w:p w:rsidR="00B47C92" w:rsidRPr="00B47C92" w:rsidRDefault="00B47C92" w:rsidP="00A7649F">
      <w:pPr>
        <w:pStyle w:val="a7"/>
        <w:numPr>
          <w:ilvl w:val="0"/>
          <w:numId w:val="7"/>
        </w:numPr>
        <w:ind w:left="426" w:right="-719" w:hanging="66"/>
        <w:jc w:val="both"/>
        <w:rPr>
          <w:sz w:val="28"/>
          <w:szCs w:val="28"/>
          <w:lang w:val="ru-RU"/>
        </w:rPr>
      </w:pPr>
      <w:r w:rsidRPr="00B47C92">
        <w:rPr>
          <w:sz w:val="28"/>
          <w:szCs w:val="28"/>
          <w:lang w:val="ru-RU"/>
        </w:rPr>
        <w:t xml:space="preserve">Уделить все внимание ребенку. </w:t>
      </w:r>
    </w:p>
    <w:p w:rsidR="00B47C92" w:rsidRPr="00B47C92" w:rsidRDefault="00B47C92" w:rsidP="00A7649F">
      <w:pPr>
        <w:pStyle w:val="a7"/>
        <w:numPr>
          <w:ilvl w:val="0"/>
          <w:numId w:val="7"/>
        </w:numPr>
        <w:ind w:left="426" w:right="-719" w:hanging="66"/>
        <w:jc w:val="both"/>
        <w:rPr>
          <w:sz w:val="28"/>
          <w:szCs w:val="28"/>
          <w:lang w:val="ru-RU"/>
        </w:rPr>
      </w:pPr>
      <w:r w:rsidRPr="00B47C92">
        <w:rPr>
          <w:sz w:val="28"/>
          <w:szCs w:val="28"/>
          <w:lang w:val="ru-RU"/>
        </w:rPr>
        <w:t xml:space="preserve">Вести беседу так, будто вы обладаете неограниченным запасом времени и важнее этой беседы для вас сейчас ничего нет. </w:t>
      </w:r>
    </w:p>
    <w:p w:rsidR="00B47C92" w:rsidRPr="00B47C92" w:rsidRDefault="00B47C92" w:rsidP="00A7649F">
      <w:pPr>
        <w:pStyle w:val="a7"/>
        <w:numPr>
          <w:ilvl w:val="0"/>
          <w:numId w:val="7"/>
        </w:numPr>
        <w:ind w:left="426" w:right="-719" w:hanging="66"/>
        <w:jc w:val="both"/>
        <w:rPr>
          <w:sz w:val="28"/>
          <w:szCs w:val="28"/>
          <w:lang w:val="ru-RU"/>
        </w:rPr>
      </w:pPr>
      <w:r w:rsidRPr="00B47C92">
        <w:rPr>
          <w:sz w:val="28"/>
          <w:szCs w:val="28"/>
          <w:lang w:val="ru-RU"/>
        </w:rPr>
        <w:t xml:space="preserve">Избегать нотаций, уговаривания, </w:t>
      </w:r>
      <w:r>
        <w:rPr>
          <w:sz w:val="28"/>
          <w:szCs w:val="28"/>
          <w:lang w:val="ru-RU"/>
        </w:rPr>
        <w:t xml:space="preserve">наставительного </w:t>
      </w:r>
      <w:r w:rsidRPr="00B47C92">
        <w:rPr>
          <w:sz w:val="28"/>
          <w:szCs w:val="28"/>
          <w:lang w:val="ru-RU"/>
        </w:rPr>
        <w:t xml:space="preserve"> тона. </w:t>
      </w:r>
    </w:p>
    <w:p w:rsidR="0067798E" w:rsidRPr="0067798E" w:rsidRDefault="00B47C92" w:rsidP="00A7649F">
      <w:pPr>
        <w:pStyle w:val="a7"/>
        <w:numPr>
          <w:ilvl w:val="0"/>
          <w:numId w:val="7"/>
        </w:numPr>
        <w:ind w:left="426" w:right="-719" w:hanging="66"/>
        <w:jc w:val="both"/>
        <w:rPr>
          <w:rFonts w:ascii="Franklin Gothic Book" w:hAnsi="Franklin Gothic Book"/>
          <w:sz w:val="28"/>
          <w:szCs w:val="28"/>
          <w:lang w:val="ru-RU"/>
        </w:rPr>
      </w:pPr>
      <w:r w:rsidRPr="00B47C92">
        <w:rPr>
          <w:sz w:val="28"/>
          <w:szCs w:val="28"/>
          <w:lang w:val="ru-RU"/>
        </w:rPr>
        <w:t>Дать ребенку возможность высказаться и говорить только тогда, когда перестанет говорить он.</w:t>
      </w:r>
      <w:r w:rsidR="0067798E" w:rsidRPr="0067798E">
        <w:rPr>
          <w:rFonts w:ascii="Franklin Gothic Book" w:hAnsi="Franklin Gothic Book"/>
          <w:sz w:val="28"/>
          <w:szCs w:val="28"/>
          <w:lang w:val="ru-RU"/>
        </w:rPr>
        <w:t xml:space="preserve"> </w:t>
      </w:r>
    </w:p>
    <w:p w:rsidR="00D56211" w:rsidRDefault="0067798E" w:rsidP="001B5241">
      <w:pPr>
        <w:ind w:left="720" w:right="-719"/>
        <w:jc w:val="center"/>
        <w:rPr>
          <w:rFonts w:ascii="Franklin Gothic Book" w:hAnsi="Franklin Gothic Book"/>
          <w:b/>
          <w:color w:val="002060"/>
          <w:sz w:val="28"/>
          <w:szCs w:val="28"/>
          <w:lang w:val="ru-RU"/>
        </w:rPr>
      </w:pPr>
      <w:r w:rsidRPr="003B145C">
        <w:rPr>
          <w:rFonts w:ascii="Franklin Gothic Book" w:hAnsi="Franklin Gothic Book"/>
          <w:b/>
          <w:color w:val="FF0000"/>
          <w:sz w:val="28"/>
          <w:szCs w:val="28"/>
          <w:lang w:val="ru-RU"/>
        </w:rPr>
        <w:t>Помните:</w:t>
      </w:r>
      <w:r w:rsidR="001B5241">
        <w:rPr>
          <w:rFonts w:ascii="Franklin Gothic Book" w:hAnsi="Franklin Gothic Book"/>
          <w:b/>
          <w:color w:val="002060"/>
          <w:sz w:val="28"/>
          <w:szCs w:val="28"/>
          <w:lang w:val="ru-RU"/>
        </w:rPr>
        <w:t xml:space="preserve"> </w:t>
      </w:r>
      <w:r w:rsidRPr="00D56211">
        <w:rPr>
          <w:rFonts w:ascii="Franklin Gothic Book" w:hAnsi="Franklin Gothic Book"/>
          <w:b/>
          <w:color w:val="002060"/>
          <w:sz w:val="28"/>
          <w:szCs w:val="28"/>
          <w:lang w:val="ru-RU"/>
        </w:rPr>
        <w:t xml:space="preserve">Основными помощниками родителей в сложных ситуациях являются </w:t>
      </w:r>
      <w:r w:rsidRPr="001B5241">
        <w:rPr>
          <w:rFonts w:ascii="Franklin Gothic Book" w:hAnsi="Franklin Gothic Book"/>
          <w:b/>
          <w:color w:val="FF0000"/>
          <w:sz w:val="28"/>
          <w:szCs w:val="28"/>
          <w:lang w:val="ru-RU"/>
        </w:rPr>
        <w:t>терпение</w:t>
      </w:r>
      <w:r w:rsidRPr="00D56211">
        <w:rPr>
          <w:rFonts w:ascii="Franklin Gothic Book" w:hAnsi="Franklin Gothic Book"/>
          <w:b/>
          <w:color w:val="002060"/>
          <w:sz w:val="28"/>
          <w:szCs w:val="28"/>
          <w:lang w:val="ru-RU"/>
        </w:rPr>
        <w:t xml:space="preserve">, </w:t>
      </w:r>
      <w:r w:rsidRPr="00A7649F">
        <w:rPr>
          <w:rFonts w:ascii="Franklin Gothic Book" w:hAnsi="Franklin Gothic Book"/>
          <w:b/>
          <w:color w:val="C00000"/>
          <w:sz w:val="28"/>
          <w:szCs w:val="28"/>
          <w:lang w:val="ru-RU"/>
        </w:rPr>
        <w:t>внимание</w:t>
      </w:r>
      <w:r w:rsidRPr="00D56211">
        <w:rPr>
          <w:rFonts w:ascii="Franklin Gothic Book" w:hAnsi="Franklin Gothic Book"/>
          <w:b/>
          <w:color w:val="002060"/>
          <w:sz w:val="28"/>
          <w:szCs w:val="28"/>
          <w:lang w:val="ru-RU"/>
        </w:rPr>
        <w:t xml:space="preserve">, </w:t>
      </w:r>
      <w:r w:rsidRPr="001B5241">
        <w:rPr>
          <w:rFonts w:ascii="Franklin Gothic Book" w:hAnsi="Franklin Gothic Book"/>
          <w:b/>
          <w:color w:val="00B050"/>
          <w:sz w:val="28"/>
          <w:szCs w:val="28"/>
          <w:lang w:val="ru-RU"/>
        </w:rPr>
        <w:t>понимание</w:t>
      </w:r>
      <w:r w:rsidR="00D56211">
        <w:rPr>
          <w:rFonts w:ascii="Franklin Gothic Book" w:hAnsi="Franklin Gothic Book"/>
          <w:b/>
          <w:color w:val="002060"/>
          <w:sz w:val="28"/>
          <w:szCs w:val="28"/>
          <w:lang w:val="ru-RU"/>
        </w:rPr>
        <w:t>.</w:t>
      </w:r>
    </w:p>
    <w:p w:rsidR="00A42862" w:rsidRPr="002D31A3" w:rsidRDefault="001B5241" w:rsidP="002D31A3">
      <w:pPr>
        <w:ind w:left="720" w:right="-719"/>
        <w:rPr>
          <w:rFonts w:ascii="Franklin Gothic Book" w:hAnsi="Franklin Gothic Book"/>
          <w:b/>
          <w:color w:val="002060"/>
          <w:sz w:val="28"/>
          <w:szCs w:val="28"/>
          <w:lang w:val="ru-RU"/>
        </w:rPr>
      </w:pPr>
      <w:r w:rsidRPr="001B5241">
        <w:rPr>
          <w:rFonts w:ascii="Franklin Gothic Book" w:hAnsi="Franklin Gothic Book"/>
          <w:b/>
          <w:noProof/>
          <w:color w:val="002060"/>
          <w:sz w:val="28"/>
          <w:szCs w:val="28"/>
          <w:lang w:val="ru-RU" w:eastAsia="ru-RU" w:bidi="ar-SA"/>
        </w:rPr>
        <w:drawing>
          <wp:inline distT="0" distB="0" distL="0" distR="0">
            <wp:extent cx="2520043" cy="1867615"/>
            <wp:effectExtent l="19050" t="0" r="0" b="0"/>
            <wp:docPr id="1" name="Рисунок 3" descr="C:\Users\zabal\OneDrive\Документы\1_1600x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bal\OneDrive\Документы\1_1600x10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39" cy="186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862" w:rsidRPr="002D31A3" w:rsidSect="001B5241">
      <w:pgSz w:w="16838" w:h="11906" w:orient="landscape"/>
      <w:pgMar w:top="568" w:right="1134" w:bottom="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5F2" w:rsidRDefault="007A65F2" w:rsidP="00E6688D">
      <w:pPr>
        <w:spacing w:after="0" w:line="240" w:lineRule="auto"/>
      </w:pPr>
      <w:r>
        <w:separator/>
      </w:r>
    </w:p>
  </w:endnote>
  <w:endnote w:type="continuationSeparator" w:id="0">
    <w:p w:rsidR="007A65F2" w:rsidRDefault="007A65F2" w:rsidP="00E6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5F2" w:rsidRDefault="007A65F2" w:rsidP="00E6688D">
      <w:pPr>
        <w:spacing w:after="0" w:line="240" w:lineRule="auto"/>
      </w:pPr>
      <w:r>
        <w:separator/>
      </w:r>
    </w:p>
  </w:footnote>
  <w:footnote w:type="continuationSeparator" w:id="0">
    <w:p w:rsidR="007A65F2" w:rsidRDefault="007A65F2" w:rsidP="00E6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5116"/>
      </v:shape>
    </w:pict>
  </w:numPicBullet>
  <w:abstractNum w:abstractNumId="0">
    <w:nsid w:val="08281D67"/>
    <w:multiLevelType w:val="hybridMultilevel"/>
    <w:tmpl w:val="F788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96650"/>
    <w:multiLevelType w:val="hybridMultilevel"/>
    <w:tmpl w:val="EFC62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76C7B"/>
    <w:multiLevelType w:val="hybridMultilevel"/>
    <w:tmpl w:val="0EAC55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C2B45"/>
    <w:multiLevelType w:val="hybridMultilevel"/>
    <w:tmpl w:val="5EFC6A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82D0C"/>
    <w:multiLevelType w:val="hybridMultilevel"/>
    <w:tmpl w:val="EBDE5420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6FB6F7B"/>
    <w:multiLevelType w:val="hybridMultilevel"/>
    <w:tmpl w:val="0D4441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F163B"/>
    <w:multiLevelType w:val="hybridMultilevel"/>
    <w:tmpl w:val="FB2A41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688D"/>
    <w:rsid w:val="000B6324"/>
    <w:rsid w:val="000D036E"/>
    <w:rsid w:val="001B5241"/>
    <w:rsid w:val="001D0BCE"/>
    <w:rsid w:val="002D31A3"/>
    <w:rsid w:val="00306316"/>
    <w:rsid w:val="003B145C"/>
    <w:rsid w:val="003C65F2"/>
    <w:rsid w:val="00645B01"/>
    <w:rsid w:val="0067798E"/>
    <w:rsid w:val="007A65F2"/>
    <w:rsid w:val="0080596E"/>
    <w:rsid w:val="008F3AC2"/>
    <w:rsid w:val="00904B10"/>
    <w:rsid w:val="00946FC9"/>
    <w:rsid w:val="00A42862"/>
    <w:rsid w:val="00A7649F"/>
    <w:rsid w:val="00AF3E57"/>
    <w:rsid w:val="00B47C92"/>
    <w:rsid w:val="00B829E6"/>
    <w:rsid w:val="00C56067"/>
    <w:rsid w:val="00D2750C"/>
    <w:rsid w:val="00D56211"/>
    <w:rsid w:val="00E13509"/>
    <w:rsid w:val="00E6688D"/>
    <w:rsid w:val="00EA05F0"/>
    <w:rsid w:val="00F2131A"/>
    <w:rsid w:val="00F56382"/>
    <w:rsid w:val="00F65962"/>
    <w:rsid w:val="00F6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5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F3E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E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E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E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E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E5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E5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E5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E5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688D"/>
  </w:style>
  <w:style w:type="paragraph" w:styleId="a5">
    <w:name w:val="footer"/>
    <w:basedOn w:val="a"/>
    <w:link w:val="a6"/>
    <w:uiPriority w:val="99"/>
    <w:semiHidden/>
    <w:unhideWhenUsed/>
    <w:rsid w:val="00E6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688D"/>
  </w:style>
  <w:style w:type="paragraph" w:styleId="a7">
    <w:name w:val="List Paragraph"/>
    <w:basedOn w:val="a"/>
    <w:uiPriority w:val="34"/>
    <w:qFormat/>
    <w:rsid w:val="00AF3E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E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3E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F3E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F3E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F3E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3E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3E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3E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F3E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F3E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AF3E57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AF3E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AF3E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AF3E5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F3E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">
    <w:name w:val="Strong"/>
    <w:uiPriority w:val="22"/>
    <w:qFormat/>
    <w:rsid w:val="00AF3E57"/>
    <w:rPr>
      <w:b/>
      <w:bCs/>
      <w:spacing w:val="0"/>
    </w:rPr>
  </w:style>
  <w:style w:type="character" w:styleId="af0">
    <w:name w:val="Emphasis"/>
    <w:uiPriority w:val="20"/>
    <w:qFormat/>
    <w:rsid w:val="00AF3E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1">
    <w:name w:val="No Spacing"/>
    <w:basedOn w:val="a"/>
    <w:uiPriority w:val="1"/>
    <w:qFormat/>
    <w:rsid w:val="00AF3E5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F3E5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F3E57"/>
    <w:rPr>
      <w:color w:val="943634" w:themeColor="accent2" w:themeShade="BF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AF3E5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3">
    <w:name w:val="Выделенная цитата Знак"/>
    <w:basedOn w:val="a0"/>
    <w:link w:val="af2"/>
    <w:uiPriority w:val="30"/>
    <w:rsid w:val="00AF3E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4">
    <w:name w:val="Subtle Emphasis"/>
    <w:uiPriority w:val="19"/>
    <w:qFormat/>
    <w:rsid w:val="00AF3E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5">
    <w:name w:val="Intense Emphasis"/>
    <w:uiPriority w:val="21"/>
    <w:qFormat/>
    <w:rsid w:val="00AF3E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6">
    <w:name w:val="Subtle Reference"/>
    <w:uiPriority w:val="31"/>
    <w:qFormat/>
    <w:rsid w:val="00AF3E57"/>
    <w:rPr>
      <w:i/>
      <w:iCs/>
      <w:smallCaps/>
      <w:color w:val="C0504D" w:themeColor="accent2"/>
      <w:u w:color="C0504D" w:themeColor="accent2"/>
    </w:rPr>
  </w:style>
  <w:style w:type="character" w:styleId="af7">
    <w:name w:val="Intense Reference"/>
    <w:uiPriority w:val="32"/>
    <w:qFormat/>
    <w:rsid w:val="00AF3E57"/>
    <w:rPr>
      <w:b/>
      <w:bCs/>
      <w:i/>
      <w:iCs/>
      <w:smallCaps/>
      <w:color w:val="C0504D" w:themeColor="accent2"/>
      <w:u w:color="C0504D" w:themeColor="accent2"/>
    </w:rPr>
  </w:style>
  <w:style w:type="character" w:styleId="af8">
    <w:name w:val="Book Title"/>
    <w:uiPriority w:val="33"/>
    <w:qFormat/>
    <w:rsid w:val="00AF3E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AF3E57"/>
    <w:pPr>
      <w:outlineLvl w:val="9"/>
    </w:pPr>
  </w:style>
  <w:style w:type="character" w:styleId="afa">
    <w:name w:val="Hyperlink"/>
    <w:basedOn w:val="a0"/>
    <w:uiPriority w:val="99"/>
    <w:unhideWhenUsed/>
    <w:rsid w:val="00645B01"/>
    <w:rPr>
      <w:color w:val="0000FF" w:themeColor="hyperlink"/>
      <w:u w:val="single"/>
    </w:rPr>
  </w:style>
  <w:style w:type="character" w:customStyle="1" w:styleId="c1">
    <w:name w:val="c1"/>
    <w:basedOn w:val="a0"/>
    <w:rsid w:val="00A42862"/>
  </w:style>
  <w:style w:type="character" w:customStyle="1" w:styleId="c0">
    <w:name w:val="c0"/>
    <w:basedOn w:val="a0"/>
    <w:rsid w:val="00A42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mailto:&#1069;&#1083;.&#1087;&#1086;&#1095;&#1090;&#1072;Shkola.nickolskaya@yandex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778E-7072-4A6B-AF2E-00924406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Забалуева</dc:creator>
  <cp:keywords/>
  <dc:description/>
  <cp:lastModifiedBy>Виктория Забалуева</cp:lastModifiedBy>
  <cp:revision>17</cp:revision>
  <cp:lastPrinted>2022-12-01T12:01:00Z</cp:lastPrinted>
  <dcterms:created xsi:type="dcterms:W3CDTF">2022-11-28T12:20:00Z</dcterms:created>
  <dcterms:modified xsi:type="dcterms:W3CDTF">2022-12-02T00:52:00Z</dcterms:modified>
</cp:coreProperties>
</file>